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5C" w:rsidRDefault="00E362DC" w:rsidP="00E36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ОПОРНЫЙ КОНСПЕКТ</w:t>
      </w:r>
    </w:p>
    <w:p w:rsidR="00E362DC" w:rsidRPr="00E07165" w:rsidRDefault="00E362DC" w:rsidP="00E362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предмету «Музыка»</w:t>
      </w:r>
    </w:p>
    <w:p w:rsidR="00000683" w:rsidRPr="00A87EF6" w:rsidRDefault="00000683" w:rsidP="0000068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выполнения задания</w:t>
      </w:r>
      <w:r w:rsidRPr="00A8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учащегося</w:t>
      </w: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000683" w:rsidRPr="00A87EF6" w:rsidTr="00C8451E">
        <w:tc>
          <w:tcPr>
            <w:tcW w:w="2943" w:type="dxa"/>
          </w:tcPr>
          <w:p w:rsidR="00000683" w:rsidRPr="00A87EF6" w:rsidRDefault="00000683" w:rsidP="00A63E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655" w:type="dxa"/>
          </w:tcPr>
          <w:p w:rsidR="00000683" w:rsidRPr="00A87EF6" w:rsidRDefault="00000683" w:rsidP="00A63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</w:tr>
      <w:tr w:rsidR="00000683" w:rsidRPr="00A87EF6" w:rsidTr="00C8451E">
        <w:tc>
          <w:tcPr>
            <w:tcW w:w="2943" w:type="dxa"/>
          </w:tcPr>
          <w:p w:rsidR="00000683" w:rsidRPr="00A87EF6" w:rsidRDefault="00000683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7655" w:type="dxa"/>
          </w:tcPr>
          <w:p w:rsidR="00000683" w:rsidRPr="00A87EF6" w:rsidRDefault="00000683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Цхе Елена Станиславовна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КГУ Гимназия №56</w:t>
            </w:r>
            <w:r w:rsidR="00E362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при поддержке ГНМЦНТО Управления образования г.Алматы. </w:t>
            </w:r>
          </w:p>
        </w:tc>
      </w:tr>
      <w:tr w:rsidR="00000683" w:rsidRPr="00A87EF6" w:rsidTr="00C8451E">
        <w:tc>
          <w:tcPr>
            <w:tcW w:w="2943" w:type="dxa"/>
          </w:tcPr>
          <w:p w:rsidR="00000683" w:rsidRPr="00A87EF6" w:rsidRDefault="00000683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7655" w:type="dxa"/>
          </w:tcPr>
          <w:p w:rsidR="00000683" w:rsidRPr="00A33262" w:rsidRDefault="00000683" w:rsidP="00E36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6</w:t>
            </w: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Авторы учебника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А.Мусахаджаева, А.</w:t>
            </w:r>
            <w:r w:rsidR="00E362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Сабырова, М.Абугазы, Г.Гизатова,</w:t>
            </w:r>
            <w:r w:rsidR="00E362DC"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E362D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энциклопедиясы</w:t>
            </w:r>
            <w:r w:rsidR="00E362DC"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E3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2018г.</w:t>
            </w:r>
          </w:p>
        </w:tc>
      </w:tr>
      <w:tr w:rsidR="000B025C" w:rsidRPr="00A87EF6" w:rsidTr="00C8451E">
        <w:tc>
          <w:tcPr>
            <w:tcW w:w="2943" w:type="dxa"/>
          </w:tcPr>
          <w:p w:rsidR="000B025C" w:rsidRDefault="000B025C" w:rsidP="000B0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0B025C" w:rsidRDefault="000B025C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0B025C" w:rsidRDefault="000B025C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«Шедевры классической музыки»</w:t>
            </w:r>
          </w:p>
        </w:tc>
      </w:tr>
      <w:tr w:rsidR="00000683" w:rsidRPr="00A87EF6" w:rsidTr="00C8451E">
        <w:tc>
          <w:tcPr>
            <w:tcW w:w="2943" w:type="dxa"/>
          </w:tcPr>
          <w:p w:rsidR="00000683" w:rsidRPr="00A87EF6" w:rsidRDefault="000B025C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000683"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рок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000683"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тема урока</w:t>
            </w:r>
          </w:p>
        </w:tc>
        <w:tc>
          <w:tcPr>
            <w:tcW w:w="7655" w:type="dxa"/>
          </w:tcPr>
          <w:p w:rsidR="00000683" w:rsidRPr="00A87EF6" w:rsidRDefault="00000683" w:rsidP="000B0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97486">
              <w:rPr>
                <w:rFonts w:ascii="Times New Roman" w:eastAsia="Calibri" w:hAnsi="Times New Roman" w:cs="Times New Roman"/>
                <w:lang w:eastAsia="ru-RU"/>
              </w:rPr>
              <w:t>Симфоническая музыка</w:t>
            </w:r>
            <w:r w:rsidRPr="00A87EF6"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</w:tr>
      <w:tr w:rsidR="00000683" w:rsidRPr="00A87EF6" w:rsidTr="00C8451E">
        <w:tc>
          <w:tcPr>
            <w:tcW w:w="2943" w:type="dxa"/>
          </w:tcPr>
          <w:p w:rsidR="00000683" w:rsidRPr="00A87EF6" w:rsidRDefault="00000683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655" w:type="dxa"/>
          </w:tcPr>
          <w:p w:rsidR="00D97486" w:rsidRPr="00D97486" w:rsidRDefault="00D97486" w:rsidP="00D974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7486">
              <w:rPr>
                <w:rFonts w:ascii="Times New Roman" w:eastAsia="Times New Roman" w:hAnsi="Times New Roman" w:cs="Times New Roman"/>
                <w:sz w:val="24"/>
                <w:szCs w:val="24"/>
              </w:rPr>
              <w:t>6.1.1.1 анализировать прослушанные музыкальные произведения, определять вид, стиль и жанры, в том числе взаимосвязь с другими видами искусства</w:t>
            </w:r>
            <w:r w:rsidRPr="00D97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D97486" w:rsidRPr="00D97486" w:rsidRDefault="00D97486" w:rsidP="00D974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97486">
              <w:rPr>
                <w:rFonts w:ascii="Times New Roman" w:eastAsia="Times New Roman" w:hAnsi="Times New Roman" w:cs="Times New Roman"/>
                <w:sz w:val="24"/>
                <w:szCs w:val="24"/>
              </w:rPr>
              <w:t>6.1.2.1 определять жанры и виды классической музыки</w:t>
            </w:r>
            <w:r w:rsidRPr="00D97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000683" w:rsidRPr="00A87EF6" w:rsidRDefault="00D97486" w:rsidP="00D97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97486">
              <w:rPr>
                <w:rFonts w:ascii="Times New Roman" w:eastAsia="Times New Roman" w:hAnsi="Times New Roman" w:cs="Times New Roman"/>
                <w:sz w:val="24"/>
                <w:szCs w:val="24"/>
              </w:rPr>
              <w:t>6.1.1.2 различать звучание музыкальных инструментов видов оркестра, классифицировать их по группам</w:t>
            </w:r>
            <w:r w:rsidRPr="00D9748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E362DC" w:rsidRPr="00A87EF6" w:rsidTr="00C8451E">
        <w:tc>
          <w:tcPr>
            <w:tcW w:w="2943" w:type="dxa"/>
          </w:tcPr>
          <w:p w:rsidR="00E362DC" w:rsidRPr="00A87EF6" w:rsidRDefault="00E362DC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7655" w:type="dxa"/>
          </w:tcPr>
          <w:p w:rsidR="00E362DC" w:rsidRDefault="00E362DC" w:rsidP="00D974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познак</w:t>
            </w:r>
            <w:r w:rsidR="00FE7BB0">
              <w:rPr>
                <w:rFonts w:ascii="Times New Roman" w:eastAsia="Times New Roman" w:hAnsi="Times New Roman" w:cs="Times New Roman"/>
                <w:sz w:val="24"/>
                <w:szCs w:val="24"/>
              </w:rPr>
              <w:t>омимся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симфонической музыкой;</w:t>
            </w:r>
          </w:p>
          <w:p w:rsidR="00E362DC" w:rsidRDefault="00FE7BB0" w:rsidP="00D974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-узнаем</w:t>
            </w:r>
            <w:r w:rsidR="00E362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основных периодах развития классической музыки и их представителях;</w:t>
            </w:r>
          </w:p>
          <w:p w:rsidR="00E362DC" w:rsidRDefault="00FE7BB0" w:rsidP="00D974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-послушаем</w:t>
            </w:r>
            <w:r w:rsidR="00E362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музыкальные произведения;</w:t>
            </w:r>
          </w:p>
          <w:p w:rsidR="00E362DC" w:rsidRPr="00D97486" w:rsidRDefault="00FE7BB0" w:rsidP="00D974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-сделаем</w:t>
            </w:r>
            <w:r w:rsidR="00E362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сравнительный анализ прослушанных произведений.</w:t>
            </w:r>
          </w:p>
        </w:tc>
      </w:tr>
      <w:tr w:rsidR="00000683" w:rsidRPr="00A87EF6" w:rsidTr="00C8451E">
        <w:tc>
          <w:tcPr>
            <w:tcW w:w="2943" w:type="dxa"/>
          </w:tcPr>
          <w:p w:rsidR="00000683" w:rsidRPr="00A87EF6" w:rsidRDefault="00000683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 учащегося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класс</w:t>
            </w: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  <w:tc>
          <w:tcPr>
            <w:tcW w:w="7655" w:type="dxa"/>
          </w:tcPr>
          <w:p w:rsidR="00000683" w:rsidRPr="00A87EF6" w:rsidRDefault="00000683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0683" w:rsidRPr="00A87EF6" w:rsidRDefault="00000683" w:rsidP="00000683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273"/>
        <w:gridCol w:w="4395"/>
        <w:gridCol w:w="2234"/>
      </w:tblGrid>
      <w:tr w:rsidR="00000683" w:rsidRPr="00A87EF6" w:rsidTr="00C8451E">
        <w:tc>
          <w:tcPr>
            <w:tcW w:w="1696" w:type="dxa"/>
          </w:tcPr>
          <w:p w:rsidR="00000683" w:rsidRPr="00A87EF6" w:rsidRDefault="00000683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действий</w:t>
            </w:r>
          </w:p>
        </w:tc>
        <w:tc>
          <w:tcPr>
            <w:tcW w:w="6668" w:type="dxa"/>
            <w:gridSpan w:val="2"/>
          </w:tcPr>
          <w:p w:rsidR="00000683" w:rsidRDefault="00000683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Ресурсы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учителем)</w:t>
            </w:r>
          </w:p>
          <w:p w:rsidR="00E362DC" w:rsidRDefault="00E362DC" w:rsidP="00E362D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Электронный учебник </w:t>
            </w:r>
            <w:hyperlink r:id="rId5" w:history="1">
              <w:r w:rsidRPr="00215874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https://yadi.sk/d/Vl0FkvudwCKGDQ</w:t>
              </w:r>
            </w:hyperlink>
          </w:p>
          <w:p w:rsidR="00E362DC" w:rsidRPr="00A87EF6" w:rsidRDefault="00E362DC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</w:tcPr>
          <w:p w:rsidR="00000683" w:rsidRPr="00A87EF6" w:rsidRDefault="00000683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</w:tr>
      <w:tr w:rsidR="00000683" w:rsidRPr="00A87EF6" w:rsidTr="00C8451E">
        <w:trPr>
          <w:trHeight w:val="1123"/>
        </w:trPr>
        <w:tc>
          <w:tcPr>
            <w:tcW w:w="1696" w:type="dxa"/>
          </w:tcPr>
          <w:p w:rsidR="00000683" w:rsidRPr="00A87EF6" w:rsidRDefault="00000683" w:rsidP="00421D8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Изучи</w:t>
            </w:r>
          </w:p>
        </w:tc>
        <w:tc>
          <w:tcPr>
            <w:tcW w:w="6668" w:type="dxa"/>
            <w:gridSpan w:val="2"/>
          </w:tcPr>
          <w:p w:rsidR="00764363" w:rsidRPr="00764363" w:rsidRDefault="00764363" w:rsidP="00764363">
            <w:pPr>
              <w:spacing w:after="0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spacing w:val="4"/>
                <w:sz w:val="24"/>
                <w:szCs w:val="24"/>
              </w:rPr>
            </w:pPr>
            <w:r w:rsidRPr="00764363">
              <w:rPr>
                <w:rFonts w:ascii="Times New Roman" w:eastAsia="Arial Unicode MS" w:hAnsi="Times New Roman" w:cs="Times New Roman"/>
                <w:b/>
                <w:bCs/>
                <w:i/>
                <w:spacing w:val="4"/>
                <w:sz w:val="24"/>
                <w:szCs w:val="24"/>
              </w:rPr>
              <w:t>Ключевые слова и фразы:</w:t>
            </w:r>
            <w:r>
              <w:rPr>
                <w:rFonts w:ascii="Times New Roman" w:eastAsia="Arial Unicode MS" w:hAnsi="Times New Roman" w:cs="Times New Roman"/>
                <w:b/>
                <w:bCs/>
                <w:i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pacing w:val="4"/>
                <w:sz w:val="24"/>
                <w:szCs w:val="24"/>
              </w:rPr>
              <w:t>с</w:t>
            </w:r>
            <w:r w:rsidRPr="00764363">
              <w:rPr>
                <w:rFonts w:ascii="Times New Roman" w:eastAsia="Arial Unicode MS" w:hAnsi="Times New Roman" w:cs="Times New Roman"/>
                <w:bCs/>
                <w:spacing w:val="4"/>
                <w:sz w:val="24"/>
                <w:szCs w:val="24"/>
              </w:rPr>
              <w:t xml:space="preserve">имфония, симфоническая </w:t>
            </w:r>
            <w:r>
              <w:rPr>
                <w:rFonts w:ascii="Times New Roman" w:eastAsia="Arial Unicode MS" w:hAnsi="Times New Roman" w:cs="Times New Roman"/>
                <w:bCs/>
                <w:spacing w:val="4"/>
                <w:sz w:val="24"/>
                <w:szCs w:val="24"/>
              </w:rPr>
              <w:t>музыка, симфонический оркестр, в</w:t>
            </w:r>
            <w:r w:rsidRPr="00764363">
              <w:rPr>
                <w:rFonts w:ascii="Times New Roman" w:eastAsia="Arial Unicode MS" w:hAnsi="Times New Roman" w:cs="Times New Roman"/>
                <w:bCs/>
                <w:spacing w:val="4"/>
                <w:sz w:val="24"/>
                <w:szCs w:val="24"/>
              </w:rPr>
              <w:t>енские классики.</w:t>
            </w:r>
            <w:r w:rsidRPr="0076436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64363" w:rsidRPr="00764363" w:rsidRDefault="00764363" w:rsidP="00764363">
            <w:pPr>
              <w:spacing w:after="0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76436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Полезные выражения для диалогов и письма:</w:t>
            </w:r>
          </w:p>
          <w:p w:rsidR="00764363" w:rsidRPr="00764363" w:rsidRDefault="00764363" w:rsidP="00764363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6436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 венским классикам относятся ...;</w:t>
            </w:r>
          </w:p>
          <w:p w:rsidR="00764363" w:rsidRPr="00764363" w:rsidRDefault="00764363" w:rsidP="00764363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76436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Симфонический оркестр состоит из ... групп, к духовой группе относятся ... инструменты;</w:t>
            </w:r>
          </w:p>
          <w:p w:rsidR="00764363" w:rsidRDefault="0076436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000683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B56D8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Музыкальное приветствие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До-ре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-ми»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Р.Роджерс</w:t>
            </w:r>
            <w:proofErr w:type="spellEnd"/>
            <w:r>
              <w:t xml:space="preserve"> </w:t>
            </w:r>
            <w:hyperlink r:id="rId6" w:history="1">
              <w:r w:rsidRPr="00C7542B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https://youtu.be/w0xThWa0KAI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000683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наш дом, наш милый дом,</w:t>
            </w:r>
          </w:p>
          <w:p w:rsidR="00000683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ребячья болтовня,</w:t>
            </w:r>
          </w:p>
          <w:p w:rsidR="00000683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микстура перед сном,</w:t>
            </w:r>
          </w:p>
          <w:p w:rsidR="00000683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Фа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фантазия моя,</w:t>
            </w:r>
          </w:p>
          <w:p w:rsidR="00000683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Соль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-солонки на столе,</w:t>
            </w:r>
          </w:p>
          <w:p w:rsidR="00000683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 лягушки под кустом,</w:t>
            </w:r>
          </w:p>
          <w:p w:rsidR="00000683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сигнал на корабле,</w:t>
            </w:r>
          </w:p>
          <w:p w:rsidR="00000683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Что плывёт обратно к «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»!</w:t>
            </w:r>
          </w:p>
          <w:p w:rsidR="00000683" w:rsidRPr="001F7BD2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1F7BD2">
              <w:rPr>
                <w:rFonts w:ascii="Times New Roman" w:eastAsia="Times New Roman" w:hAnsi="Times New Roman" w:cs="Times New Roman"/>
                <w:i/>
                <w:lang w:eastAsia="ru-RU"/>
              </w:rPr>
              <w:t>До, Ре, Ми, Фа, Соль, Ля, Си, До.</w:t>
            </w:r>
          </w:p>
          <w:p w:rsidR="00000683" w:rsidRDefault="00000683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46562" w:rsidRPr="00FA00FE" w:rsidRDefault="00FA00FE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</w:t>
            </w:r>
            <w:r w:rsidR="00A4656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Симфоническая музыка – </w:t>
            </w:r>
            <w:r w:rsidR="00A46562">
              <w:rPr>
                <w:rFonts w:ascii="Times New Roman" w:eastAsia="Times New Roman" w:hAnsi="Times New Roman" w:cs="Times New Roman"/>
                <w:lang w:eastAsia="ru-RU"/>
              </w:rPr>
              <w:t xml:space="preserve">музыка, предназначенная для исполнения симфоническим оркестром. Ведёт свое начало от появления симфонического оркестра и жанра симфонии в середине 18в. Симфоническая музыка охватывает как крупные многочастные произведения, так и мелкие музыкальные пьесы. Симфонический оркестр, соединяющий в себе разнообразные инструменты, </w:t>
            </w:r>
            <w:r w:rsidR="00A465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представляет композиторам богатейшую палитру звуковых красок для воплощения художественных замыслов.</w:t>
            </w:r>
          </w:p>
          <w:p w:rsidR="00000683" w:rsidRPr="00FA00FE" w:rsidRDefault="00000683" w:rsidP="00421D86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000683" w:rsidRPr="008040A7" w:rsidRDefault="00FA00FE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    </w:t>
            </w:r>
            <w:r w:rsidR="00E57CD8" w:rsidRPr="008040A7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Основные периоды развития </w:t>
            </w:r>
            <w:r w:rsidR="008040A7" w:rsidRPr="008040A7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симфонической</w:t>
            </w:r>
            <w:r w:rsidR="00E57CD8" w:rsidRPr="008040A7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музыки:</w:t>
            </w:r>
          </w:p>
          <w:p w:rsidR="008040A7" w:rsidRPr="008040A7" w:rsidRDefault="00E57CD8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 w:rsidRPr="008040A7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Музыкальный классицизм (1750-1820)</w:t>
            </w:r>
            <w:r w:rsidR="008040A7" w:rsidRPr="008040A7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.</w:t>
            </w:r>
            <w:r w:rsidR="008040A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Композиторы венской классической школы Й.Гайдн, В.Моцарт, Л.Бетховен- яркие представители классицизма. В их творчестве сложился </w:t>
            </w:r>
            <w:r w:rsidR="008040A7" w:rsidRPr="008040A7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классический тип симфонии</w:t>
            </w:r>
            <w:r w:rsidR="008040A7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.</w:t>
            </w:r>
          </w:p>
          <w:p w:rsidR="00E57CD8" w:rsidRPr="008040A7" w:rsidRDefault="00E57CD8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040A7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Романтизм (1800-1910)</w:t>
            </w:r>
            <w:r w:rsidR="008040A7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. </w:t>
            </w:r>
            <w:r w:rsidR="008040A7" w:rsidRPr="008040A7">
              <w:rPr>
                <w:rFonts w:ascii="Times New Roman" w:eastAsia="Times New Roman" w:hAnsi="Times New Roman" w:cs="Times New Roman"/>
                <w:lang w:val="kk-KZ" w:eastAsia="ru-RU"/>
              </w:rPr>
              <w:t>Композиторы- романтики Ф.Шуберт, Ф.Мендельсон, Р.Шуман, Г.Берлиоз, Р. Вагнер, П.Чайковский и др.старались с помощью музыкальных средств выразить глубину и богатство внутреннего мира человека.</w:t>
            </w:r>
          </w:p>
          <w:p w:rsidR="009A2D73" w:rsidRDefault="008040A7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Музык</w:t>
            </w:r>
            <w:r w:rsidR="009A2D7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альный романтизм породил новое направление</w:t>
            </w:r>
            <w:r w:rsidR="009A2D7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в музыкальном искусстве- </w:t>
            </w:r>
            <w:r w:rsidR="009A2D73" w:rsidRPr="009A2D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и</w:t>
            </w:r>
            <w:r w:rsidRPr="009A2D73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мпрессионизм</w:t>
            </w:r>
            <w:r w:rsidR="009A2D73">
              <w:rPr>
                <w:rFonts w:ascii="Times New Roman" w:eastAsia="Times New Roman" w:hAnsi="Times New Roman" w:cs="Times New Roman"/>
                <w:lang w:val="kk-KZ" w:eastAsia="ru-RU"/>
              </w:rPr>
              <w:t>. Композиторы К.Дебюси, М.Равель, М.Дэ Фалья.</w:t>
            </w:r>
          </w:p>
          <w:p w:rsidR="009A2D73" w:rsidRDefault="005F4A38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5F4A38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1378585</wp:posOffset>
                      </wp:positionH>
                      <wp:positionV relativeFrom="paragraph">
                        <wp:posOffset>69215</wp:posOffset>
                      </wp:positionV>
                      <wp:extent cx="2733675" cy="2038350"/>
                      <wp:effectExtent l="0" t="0" r="28575" b="1905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3675" cy="2038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4A38" w:rsidRPr="005F4A38" w:rsidRDefault="005F4A38">
                                  <w:pPr>
                                    <w:rPr>
                                      <w:rFonts w:ascii="Times New Roman" w:eastAsia="Times New Roman" w:hAnsi="Times New Roman" w:cs="Times New Roman"/>
                                      <w:lang w:val="kk-KZ" w:eastAsia="ru-RU"/>
                                    </w:rPr>
                                  </w:pPr>
                                  <w:r w:rsidRPr="005F4A38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lang w:val="kk-KZ" w:eastAsia="ru-RU"/>
                                    </w:rPr>
                                    <w:t>Вольфганг Амадей Моцарт (1756-1791)-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lang w:val="kk-KZ" w:eastAsia="ru-RU"/>
                                    </w:rPr>
                                    <w:t xml:space="preserve"> великий композитор, виртуозный скрипач, клавесинист, органист, дирижёр. Обладал феноменальным музыкальным слухом, памятью, способностью к импровизации.</w:t>
                                  </w:r>
                                  <w:r w:rsidR="000B025C">
                                    <w:fldChar w:fldCharType="begin"/>
                                  </w:r>
                                  <w:r w:rsidR="000B025C">
                                    <w:instrText xml:space="preserve"> HYPERLINK "https://ru.wikipedia.org/wiki/%D0%9C%D0%BE%D1%86%D0%B0%D1%80%D1%82,_%D0%92%D0%BE%D0%BB%D1%8C%D1%84%D0%B3%D0%B0%D0%BD%D0%B3_%D0%90%D0%BC%D0%B0%D0%B4%D0%B5%D0%B9" </w:instrText>
                                  </w:r>
                                  <w:r w:rsidR="000B025C">
                                    <w:fldChar w:fldCharType="separate"/>
                                  </w:r>
                                  <w:r w:rsidRPr="005F4A38">
                                    <w:rPr>
                                      <w:rStyle w:val="a3"/>
                                      <w:lang w:val="kk-KZ"/>
                                    </w:rPr>
                                    <w:t>https://ru.wikipedia.org/wiki/%D0%9C%D0%BE%D1%86%D0%B0%D1%80%D1%82,_%D0%92%D0%BE%D0%BB%D1%8C%D1%84%D0%B3%D0%B0%D0%BD%D0%B3_%D0%90%D0%BC%D0%B0%D0%B4%D0%B5%D0%B9</w:t>
                                  </w:r>
                                  <w:r w:rsidR="000B025C">
                                    <w:rPr>
                                      <w:rStyle w:val="a3"/>
                                      <w:lang w:val="kk-KZ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08.55pt;margin-top:5.45pt;width:215.25pt;height:16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">
                      <v:textbox>
                        <w:txbxContent>
                          <w:p w:rsidR="005F4A38" w:rsidRPr="005F4A38" w:rsidRDefault="005F4A38">
                            <w:pPr>
                              <w:rPr>
                                <w:rFonts w:ascii="Times New Roman" w:eastAsia="Times New Roman" w:hAnsi="Times New Roman" w:cs="Times New Roman"/>
                                <w:lang w:val="kk-KZ" w:eastAsia="ru-RU"/>
                              </w:rPr>
                            </w:pPr>
                            <w:r w:rsidRPr="005F4A38">
                              <w:rPr>
                                <w:rFonts w:ascii="Times New Roman" w:eastAsia="Times New Roman" w:hAnsi="Times New Roman" w:cs="Times New Roman"/>
                                <w:b/>
                                <w:lang w:val="kk-KZ" w:eastAsia="ru-RU"/>
                              </w:rPr>
                              <w:t>Вольфганг Амадей Моцарт (1756-1791)-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lang w:val="kk-KZ" w:eastAsia="ru-RU"/>
                              </w:rPr>
                              <w:t xml:space="preserve"> великий композитор, виртуозный скрипач, клавесинист, органист, дирижёр. Обладал феноменальным музыкальным слухом, памятью, способностью к импровизации.</w:t>
                            </w:r>
                            <w:r w:rsidR="002F6090">
                              <w:rPr>
                                <w:rStyle w:val="a3"/>
                                <w:lang w:val="kk-KZ"/>
                              </w:rPr>
                              <w:fldChar w:fldCharType="begin"/>
                            </w:r>
                            <w:r w:rsidR="002F6090">
                              <w:rPr>
                                <w:rStyle w:val="a3"/>
                                <w:lang w:val="kk-KZ"/>
                              </w:rPr>
                              <w:instrText xml:space="preserve"> HYPERLINK "https://ru.wikipedia.org/wiki/%D0%9C%D0%BE%D1%86%D0%B0%D1%80%D1%82,_%D0%92%D0%BE%D0%BB%D1%8C%D1%84%D0%B3%D0%B0%D0%BD%D0%B3_%D0%90%D0%BC%D0%B0%D0%B4%D0%B5%D0%B9" </w:instrText>
                            </w:r>
                            <w:r w:rsidR="002F6090">
                              <w:rPr>
                                <w:rStyle w:val="a3"/>
                                <w:lang w:val="kk-KZ"/>
                              </w:rPr>
                              <w:fldChar w:fldCharType="separate"/>
                            </w:r>
                            <w:r w:rsidRPr="005F4A38">
                              <w:rPr>
                                <w:rStyle w:val="a3"/>
                                <w:lang w:val="kk-KZ"/>
                              </w:rPr>
                              <w:t>https://ru.wikipedia.org/wiki/%D0%9C%D0%BE%D1%86%D0%B0%D1%80%D1%82,_%D0%92%D0%BE%D0%BB%D1%8C%D1%84%D0%B3%D0%B0%D0%BD%D0%B3_%D0%90%D0%BC%D0%B0%D0%B4%D0%B5%D0%B9</w:t>
                            </w:r>
                            <w:r w:rsidR="002F6090">
                              <w:rPr>
                                <w:rStyle w:val="a3"/>
                                <w:lang w:val="kk-KZ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9A2D7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                                   </w:t>
            </w:r>
          </w:p>
          <w:p w:rsidR="005F4A38" w:rsidRDefault="008040A7" w:rsidP="00421D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5F4A38" w:rsidRPr="005F4A3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Послушайте симфонию №40</w:t>
            </w:r>
            <w:r w:rsidR="005F4A3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(1 часть)</w:t>
            </w:r>
            <w:r w:rsidR="005F4A38" w:rsidRPr="005F4A38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В.А.Моцарта</w:t>
            </w:r>
            <w:r w:rsidR="00421D86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 и ответьте на вопросы.</w:t>
            </w:r>
          </w:p>
          <w:p w:rsidR="005F4A38" w:rsidRPr="00421D86" w:rsidRDefault="000B025C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hyperlink r:id="rId7" w:history="1">
              <w:r w:rsidR="00421D86" w:rsidRPr="00421D86">
                <w:rPr>
                  <w:rStyle w:val="a3"/>
                  <w:rFonts w:ascii="Times New Roman" w:eastAsia="Times New Roman" w:hAnsi="Times New Roman" w:cs="Times New Roman"/>
                  <w:lang w:val="kk-KZ" w:eastAsia="ru-RU"/>
                </w:rPr>
                <w:t>https://youtu.be/Ui6bYU2HO4A</w:t>
              </w:r>
            </w:hyperlink>
            <w:r w:rsidR="00421D86" w:rsidRPr="00421D8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421D86" w:rsidRDefault="00421D86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F4A38" w:rsidRPr="00421D86" w:rsidRDefault="00421D86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21D86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Структура 1 части симфонии сонатного </w:t>
            </w:r>
            <w:r w:rsidRPr="00421D86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Allegro</w:t>
            </w:r>
            <w:r w:rsidRPr="00421D86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:rsidR="00421D86" w:rsidRDefault="00421D86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1D86">
              <w:rPr>
                <w:rFonts w:ascii="Times New Roman" w:eastAsia="Times New Roman" w:hAnsi="Times New Roman" w:cs="Times New Roman"/>
                <w:i/>
                <w:lang w:eastAsia="ru-RU"/>
              </w:rPr>
              <w:t>Экспозиция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звучат несколько тем ГП,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ПП,СП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 ЗП</w:t>
            </w:r>
          </w:p>
          <w:p w:rsidR="00421D86" w:rsidRDefault="00421D86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1D86">
              <w:rPr>
                <w:rFonts w:ascii="Times New Roman" w:eastAsia="Times New Roman" w:hAnsi="Times New Roman" w:cs="Times New Roman"/>
                <w:i/>
                <w:lang w:eastAsia="ru-RU"/>
              </w:rPr>
              <w:t>Разработка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темы меняются и развиваются</w:t>
            </w:r>
          </w:p>
          <w:p w:rsidR="00421D86" w:rsidRDefault="00421D86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1D86">
              <w:rPr>
                <w:rFonts w:ascii="Times New Roman" w:eastAsia="Times New Roman" w:hAnsi="Times New Roman" w:cs="Times New Roman"/>
                <w:i/>
                <w:lang w:eastAsia="ru-RU"/>
              </w:rPr>
              <w:t>Реприза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повтор экспозиции, но темы звучат в изменённом виде.</w:t>
            </w:r>
          </w:p>
          <w:p w:rsidR="00421D86" w:rsidRDefault="00421D86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21D86" w:rsidRDefault="00421D86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21D8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Послушайте казахскую народную песню «</w:t>
            </w:r>
            <w:r w:rsidRPr="00421D86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Ақ дариға</w:t>
            </w:r>
            <w:r w:rsidRPr="00421D8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»</w:t>
            </w:r>
          </w:p>
          <w:p w:rsidR="00421D86" w:rsidRDefault="000B025C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hyperlink r:id="rId8" w:history="1">
              <w:r w:rsidR="00421D86" w:rsidRPr="00421D86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https://youtu.be/Bk3O2euZBZI</w:t>
              </w:r>
            </w:hyperlink>
            <w:r w:rsidR="00421D86" w:rsidRPr="00421D86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7561DC" w:rsidRDefault="007561DC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</w:pPr>
          </w:p>
          <w:p w:rsidR="007561DC" w:rsidRDefault="007561DC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7561DC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Послушайте фрагмент симфонической поэмы </w:t>
            </w:r>
            <w:r w:rsidRPr="007561D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</w:t>
            </w:r>
            <w:proofErr w:type="spellStart"/>
            <w:r w:rsidRPr="007561D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Жайлауда</w:t>
            </w:r>
            <w:proofErr w:type="spellEnd"/>
            <w:r w:rsidRPr="007561D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» </w:t>
            </w:r>
            <w:proofErr w:type="spellStart"/>
            <w:r w:rsidRPr="007561D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К.Мусина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и ответь на вопросы  </w:t>
            </w:r>
            <w:hyperlink r:id="rId9" w:history="1">
              <w:r w:rsidRPr="008E7E5B">
                <w:rPr>
                  <w:rStyle w:val="a3"/>
                  <w:rFonts w:ascii="Times New Roman" w:eastAsia="Times New Roman" w:hAnsi="Times New Roman" w:cs="Times New Roman"/>
                  <w:b/>
                  <w:i/>
                  <w:lang w:eastAsia="ru-RU"/>
                </w:rPr>
                <w:t>https://youtu.be/tZGukqg0BAE</w:t>
              </w:r>
            </w:hyperlink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</w:p>
          <w:p w:rsidR="00FA00FE" w:rsidRDefault="00FA00FE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FA00FE"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1197610</wp:posOffset>
                      </wp:positionH>
                      <wp:positionV relativeFrom="paragraph">
                        <wp:posOffset>159385</wp:posOffset>
                      </wp:positionV>
                      <wp:extent cx="2914650" cy="1404620"/>
                      <wp:effectExtent l="0" t="0" r="19050" b="26670"/>
                      <wp:wrapSquare wrapText="bothSides"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14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A00FE" w:rsidRPr="00FA00FE" w:rsidRDefault="00FA00FE" w:rsidP="00FA00FE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shd w:val="clear" w:color="auto" w:fill="FFFFFF"/>
                                    </w:rPr>
                                  </w:pPr>
                                  <w:r w:rsidRPr="00FA00F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Капан </w:t>
                                  </w:r>
                                  <w:proofErr w:type="spellStart"/>
                                  <w:r w:rsidRPr="00FA00F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Аубакирович</w:t>
                                  </w:r>
                                  <w:proofErr w:type="spellEnd"/>
                                  <w:r w:rsidRPr="00FA00F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Мусин (1921-1970)-</w:t>
                                  </w:r>
                                  <w:r w:rsidRPr="00FA00FE">
                                    <w:rPr>
                                      <w:rFonts w:ascii="Times New Roman" w:hAnsi="Times New Roman" w:cs="Times New Roman"/>
                                      <w:shd w:val="clear" w:color="auto" w:fill="FFFFFF"/>
                                    </w:rPr>
                                    <w:t>казахский советский </w:t>
                                  </w:r>
                                  <w:hyperlink r:id="rId10" w:tooltip="Композитор" w:history="1">
                                    <w:r w:rsidRPr="00FA00FE">
                                      <w:rPr>
                                        <w:rFonts w:ascii="Times New Roman" w:hAnsi="Times New Roman" w:cs="Times New Roman"/>
                                        <w:shd w:val="clear" w:color="auto" w:fill="FFFFFF"/>
                                      </w:rPr>
                                      <w:t>композитор</w:t>
                                    </w:r>
                                  </w:hyperlink>
                                  <w:r w:rsidRPr="00FA00FE">
                                    <w:rPr>
                                      <w:rFonts w:ascii="Times New Roman" w:hAnsi="Times New Roman" w:cs="Times New Roman"/>
                                      <w:shd w:val="clear" w:color="auto" w:fill="FFFFFF"/>
                                    </w:rPr>
                                    <w:t> и </w:t>
                                  </w:r>
                                  <w:hyperlink r:id="rId11" w:tooltip="Дирижёр" w:history="1">
                                    <w:r w:rsidRPr="00FA00FE">
                                      <w:rPr>
                                        <w:rFonts w:ascii="Times New Roman" w:hAnsi="Times New Roman" w:cs="Times New Roman"/>
                                        <w:shd w:val="clear" w:color="auto" w:fill="FFFFFF"/>
                                      </w:rPr>
                                      <w:t>дирижёр</w:t>
                                    </w:r>
                                  </w:hyperlink>
                                  <w:r w:rsidRPr="00FA00FE">
                                    <w:rPr>
                                      <w:rFonts w:ascii="Times New Roman" w:hAnsi="Times New Roman" w:cs="Times New Roman"/>
                                      <w:shd w:val="clear" w:color="auto" w:fill="FFFFFF"/>
                                    </w:rPr>
                                    <w:t>, музыкальный педагог. </w:t>
                                  </w:r>
                                  <w:hyperlink r:id="rId12" w:tooltip="Заслуженный деятель искусств Казахской ССР" w:history="1">
                                    <w:r w:rsidRPr="00FA00FE">
                                      <w:rPr>
                                        <w:rFonts w:ascii="Times New Roman" w:hAnsi="Times New Roman" w:cs="Times New Roman"/>
                                        <w:shd w:val="clear" w:color="auto" w:fill="FFFFFF"/>
                                      </w:rPr>
                                      <w:t>Заслуженный деятель искусств Казахской ССР</w:t>
                                    </w:r>
                                  </w:hyperlink>
                                  <w:r w:rsidRPr="00FA00FE">
                                    <w:rPr>
                                      <w:rFonts w:ascii="Times New Roman" w:hAnsi="Times New Roman" w:cs="Times New Roman"/>
                                      <w:shd w:val="clear" w:color="auto" w:fill="FFFFFF"/>
                                    </w:rPr>
                                    <w:t> (1968).</w:t>
                                  </w:r>
                                  <w:r w:rsidRPr="00FA00FE">
                                    <w:t xml:space="preserve"> </w:t>
                                  </w:r>
                                  <w:hyperlink r:id="rId13" w:history="1">
                                    <w:r w:rsidRPr="00FA00FE">
                                      <w:rPr>
                                        <w:rStyle w:val="a3"/>
                                        <w:rFonts w:ascii="Times New Roman" w:hAnsi="Times New Roman" w:cs="Times New Roman"/>
                                        <w:shd w:val="clear" w:color="auto" w:fill="FFFFFF"/>
                                      </w:rPr>
                                      <w:t>https://ru.wikipedia.org/wiki/%D0%9C%D1%83%D1%81%D0%B8%D0%BD,_%D0%9A%D0%B0%D0%BF%D0%B0%D0%BD_%D0%90%D1%83%D0%B1%D0%B0%D0%BA%D0%B8%D1%80%D0%BE%D0%B2%D0%B8%D1%87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94.3pt;margin-top:12.55pt;width:229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">
                      <v:textbox style="mso-fit-shape-to-text:t">
                        <w:txbxContent>
                          <w:p w:rsidR="00FA00FE" w:rsidRPr="00FA00FE" w:rsidRDefault="00FA00FE" w:rsidP="00FA00F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</w:pPr>
                            <w:r w:rsidRPr="00FA00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Капан </w:t>
                            </w:r>
                            <w:proofErr w:type="spellStart"/>
                            <w:r w:rsidRPr="00FA00FE">
                              <w:rPr>
                                <w:rFonts w:ascii="Times New Roman" w:hAnsi="Times New Roman" w:cs="Times New Roman"/>
                                <w:b/>
                              </w:rPr>
                              <w:t>Аубакирович</w:t>
                            </w:r>
                            <w:proofErr w:type="spellEnd"/>
                            <w:r w:rsidRPr="00FA00F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Мусин (1921-1970)-</w:t>
                            </w:r>
                            <w:r w:rsidRPr="00FA00FE"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казахский советский </w:t>
                            </w:r>
                            <w:hyperlink r:id="rId16" w:tooltip="Композитор" w:history="1">
                              <w:r w:rsidRPr="00FA00FE">
                                <w:rPr>
                                  <w:rFonts w:ascii="Times New Roman" w:hAnsi="Times New Roman" w:cs="Times New Roman"/>
                                  <w:shd w:val="clear" w:color="auto" w:fill="FFFFFF"/>
                                </w:rPr>
                                <w:t>композитор</w:t>
                              </w:r>
                            </w:hyperlink>
                            <w:r w:rsidRPr="00FA00FE"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 и </w:t>
                            </w:r>
                            <w:hyperlink r:id="rId17" w:tooltip="Дирижёр" w:history="1">
                              <w:r w:rsidRPr="00FA00FE">
                                <w:rPr>
                                  <w:rFonts w:ascii="Times New Roman" w:hAnsi="Times New Roman" w:cs="Times New Roman"/>
                                  <w:shd w:val="clear" w:color="auto" w:fill="FFFFFF"/>
                                </w:rPr>
                                <w:t>дирижёр</w:t>
                              </w:r>
                            </w:hyperlink>
                            <w:r w:rsidRPr="00FA00FE"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, музыкальный педагог. </w:t>
                            </w:r>
                            <w:hyperlink r:id="rId18" w:tooltip="Заслуженный деятель искусств Казахской ССР" w:history="1">
                              <w:r w:rsidRPr="00FA00FE">
                                <w:rPr>
                                  <w:rFonts w:ascii="Times New Roman" w:hAnsi="Times New Roman" w:cs="Times New Roman"/>
                                  <w:shd w:val="clear" w:color="auto" w:fill="FFFFFF"/>
                                </w:rPr>
                                <w:t>Заслуженный деятель искусств Казахской ССР</w:t>
                              </w:r>
                            </w:hyperlink>
                            <w:r w:rsidRPr="00FA00FE"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  <w:t> (1968).</w:t>
                            </w:r>
                            <w:r w:rsidRPr="00FA00FE">
                              <w:t xml:space="preserve"> </w:t>
                            </w:r>
                            <w:hyperlink r:id="rId19" w:history="1">
                              <w:r w:rsidRPr="00FA00FE">
                                <w:rPr>
                                  <w:rStyle w:val="a3"/>
                                  <w:rFonts w:ascii="Times New Roman" w:hAnsi="Times New Roman" w:cs="Times New Roman"/>
                                  <w:shd w:val="clear" w:color="auto" w:fill="FFFFFF"/>
                                </w:rPr>
                                <w:t>https://ru.wikipedia.org/wiki/%D0%9C%D1%83%D1%81%D0%B8%D0%BD,_%D0%9A%D0%B0%D0%BF%D0%B0%D0%BD_%D0%90%D1%83%D0%B1%D0%B0%D0%BA%D0%B8%D1%80%D0%BE%D0%B2%D0%B8%D1%87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:rsidR="007561DC" w:rsidRPr="007561DC" w:rsidRDefault="007561DC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34" w:type="dxa"/>
          </w:tcPr>
          <w:p w:rsidR="00000683" w:rsidRPr="00A87EF6" w:rsidRDefault="00000683" w:rsidP="00421D86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Отметь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знаком «+</w:t>
            </w:r>
            <w:proofErr w:type="gramStart"/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  матер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иал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с которым ознакомились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00683" w:rsidRPr="00A87EF6" w:rsidTr="00C8451E">
        <w:trPr>
          <w:trHeight w:val="1101"/>
        </w:trPr>
        <w:tc>
          <w:tcPr>
            <w:tcW w:w="1696" w:type="dxa"/>
          </w:tcPr>
          <w:p w:rsidR="00000683" w:rsidRPr="00A87EF6" w:rsidRDefault="00000683" w:rsidP="00C8451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Ответь</w:t>
            </w:r>
          </w:p>
        </w:tc>
        <w:tc>
          <w:tcPr>
            <w:tcW w:w="6668" w:type="dxa"/>
            <w:gridSpan w:val="2"/>
          </w:tcPr>
          <w:p w:rsidR="00000683" w:rsidRDefault="00421D86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Какие инструменты звучат в начале симфонии</w:t>
            </w:r>
            <w:r w:rsidR="007561DC">
              <w:rPr>
                <w:rFonts w:ascii="Times New Roman" w:eastAsia="Times New Roman" w:hAnsi="Times New Roman" w:cs="Times New Roman"/>
                <w:lang w:eastAsia="ru-RU"/>
              </w:rPr>
              <w:t xml:space="preserve"> №40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:rsidR="00421D86" w:rsidRDefault="00421D86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Какие чувства и эмоции вызывает у вас музыка Моцарта?</w:t>
            </w:r>
          </w:p>
          <w:p w:rsidR="007561DC" w:rsidRDefault="007561DC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Какие инструменты звучат в начале симфонической поэмы?</w:t>
            </w:r>
          </w:p>
          <w:p w:rsidR="007561DC" w:rsidRPr="00FD0AB7" w:rsidRDefault="007561DC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Как изменилась мелодия народной песни «Ак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дарига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» в </w:t>
            </w:r>
            <w:r w:rsidR="00FA00FE">
              <w:rPr>
                <w:rFonts w:ascii="Times New Roman" w:eastAsia="Times New Roman" w:hAnsi="Times New Roman" w:cs="Times New Roman"/>
                <w:lang w:eastAsia="ru-RU"/>
              </w:rPr>
              <w:t xml:space="preserve">симфонической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поэме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К.Мусина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2234" w:type="dxa"/>
          </w:tcPr>
          <w:p w:rsidR="00000683" w:rsidRPr="00A87EF6" w:rsidRDefault="00000683" w:rsidP="00C8451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0683" w:rsidRPr="00A87EF6" w:rsidTr="00C8451E">
        <w:trPr>
          <w:trHeight w:val="791"/>
        </w:trPr>
        <w:tc>
          <w:tcPr>
            <w:tcW w:w="1696" w:type="dxa"/>
          </w:tcPr>
          <w:p w:rsidR="00000683" w:rsidRPr="00A87EF6" w:rsidRDefault="00000683" w:rsidP="00C8451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Выполни</w:t>
            </w:r>
          </w:p>
        </w:tc>
        <w:tc>
          <w:tcPr>
            <w:tcW w:w="6668" w:type="dxa"/>
            <w:gridSpan w:val="2"/>
          </w:tcPr>
          <w:p w:rsidR="00421D86" w:rsidRDefault="007561DC" w:rsidP="00421D86">
            <w:pPr>
              <w:spacing w:after="0" w:line="240" w:lineRule="auto"/>
              <w:rPr>
                <w:rFonts w:ascii="Times New Roman" w:eastAsia="Arial Unicode MS" w:hAnsi="Times New Roman"/>
                <w:bCs/>
                <w:color w:val="000000"/>
                <w:lang w:bidi="ru-RU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1</w:t>
            </w:r>
            <w:proofErr w:type="gramStart"/>
            <w:r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).Исполни</w:t>
            </w:r>
            <w:proofErr w:type="gramEnd"/>
            <w:r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 xml:space="preserve"> казахскую народную песню </w:t>
            </w:r>
            <w:r w:rsidRPr="007561DC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«</w:t>
            </w:r>
            <w:r w:rsidRPr="007561DC">
              <w:rPr>
                <w:rFonts w:ascii="Times New Roman" w:eastAsia="Arial Unicode MS" w:hAnsi="Times New Roman"/>
                <w:bCs/>
                <w:color w:val="000000"/>
                <w:lang w:val="kk-KZ" w:bidi="ru-RU"/>
              </w:rPr>
              <w:t>Ақ дариға</w:t>
            </w:r>
            <w:r w:rsidRPr="007561DC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»</w:t>
            </w:r>
          </w:p>
          <w:p w:rsidR="00FA00FE" w:rsidRDefault="00FA00FE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</w:pPr>
            <w:r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2) С</w:t>
            </w:r>
            <w:r w:rsidR="007561DC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 xml:space="preserve">равни казахскую народную песню «Ак </w:t>
            </w:r>
            <w:proofErr w:type="spellStart"/>
            <w:r w:rsidR="007561DC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дарига</w:t>
            </w:r>
            <w:proofErr w:type="spellEnd"/>
            <w:r w:rsidR="007561DC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» и симфоническую поэму «</w:t>
            </w:r>
            <w:proofErr w:type="spellStart"/>
            <w:r w:rsidR="007561DC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Жайлауда</w:t>
            </w:r>
            <w:proofErr w:type="spellEnd"/>
            <w:r w:rsidR="007561DC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» в диаграмме Вен</w:t>
            </w:r>
            <w:r w:rsidR="002F6090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н</w:t>
            </w:r>
            <w:r w:rsidR="007561DC">
              <w:rPr>
                <w:rFonts w:ascii="Times New Roman" w:eastAsia="Arial Unicode MS" w:hAnsi="Times New Roman"/>
                <w:bCs/>
                <w:color w:val="000000"/>
                <w:lang w:bidi="ru-RU"/>
              </w:rPr>
              <w:t>а.</w:t>
            </w:r>
            <w:r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w:t xml:space="preserve"> </w:t>
            </w:r>
          </w:p>
          <w:p w:rsidR="00FA00FE" w:rsidRPr="00FA00FE" w:rsidRDefault="00FA00FE" w:rsidP="00421D8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lang w:eastAsia="ru-RU"/>
              </w:rPr>
            </w:pPr>
            <w:r w:rsidRPr="00FA00FE">
              <w:rPr>
                <w:rFonts w:ascii="Times New Roman" w:eastAsia="Times New Roman" w:hAnsi="Times New Roman" w:cs="Times New Roman"/>
                <w:noProof/>
                <w:lang w:eastAsia="ru-RU"/>
              </w:rPr>
              <w:t>3) Заполни кластер</w:t>
            </w:r>
          </w:p>
          <w:p w:rsidR="007561DC" w:rsidRPr="00421D86" w:rsidRDefault="00FA00FE" w:rsidP="00421D86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noProof/>
                <w:lang w:eastAsia="ru-RU"/>
              </w:rPr>
              <w:drawing>
                <wp:inline distT="0" distB="0" distL="0" distR="0" wp14:anchorId="7EC7DD67" wp14:editId="5485B972">
                  <wp:extent cx="2731135" cy="15303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1135" cy="1530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4" w:type="dxa"/>
          </w:tcPr>
          <w:p w:rsidR="00000683" w:rsidRPr="00A87EF6" w:rsidRDefault="00C02B11" w:rsidP="00C8451E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Устно/письменно</w:t>
            </w:r>
          </w:p>
        </w:tc>
      </w:tr>
      <w:tr w:rsidR="00000683" w:rsidRPr="00A87EF6" w:rsidTr="00C8451E">
        <w:trPr>
          <w:trHeight w:val="689"/>
        </w:trPr>
        <w:tc>
          <w:tcPr>
            <w:tcW w:w="1696" w:type="dxa"/>
          </w:tcPr>
          <w:p w:rsidR="00000683" w:rsidRPr="00A87EF6" w:rsidRDefault="00000683" w:rsidP="00C8451E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6668" w:type="dxa"/>
            <w:gridSpan w:val="2"/>
          </w:tcPr>
          <w:p w:rsidR="00D97486" w:rsidRDefault="00D97486" w:rsidP="00D97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я узнал</w:t>
            </w: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 </w:t>
            </w:r>
          </w:p>
          <w:p w:rsidR="00D97486" w:rsidRDefault="00D97486" w:rsidP="00D97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очень понравилось</w:t>
            </w: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D97486" w:rsidRDefault="00D97486" w:rsidP="00D97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хорошо получилось…</w:t>
            </w:r>
          </w:p>
          <w:p w:rsidR="00000683" w:rsidRPr="00A87EF6" w:rsidRDefault="00D97486" w:rsidP="00D974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трудно…</w:t>
            </w:r>
          </w:p>
        </w:tc>
        <w:tc>
          <w:tcPr>
            <w:tcW w:w="2234" w:type="dxa"/>
          </w:tcPr>
          <w:p w:rsidR="00000683" w:rsidRPr="00A87EF6" w:rsidRDefault="00000683" w:rsidP="00C8451E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Продолжи фразу</w:t>
            </w:r>
          </w:p>
        </w:tc>
      </w:tr>
      <w:tr w:rsidR="00000683" w:rsidRPr="00A87EF6" w:rsidTr="00C8451E">
        <w:trPr>
          <w:trHeight w:val="689"/>
        </w:trPr>
        <w:tc>
          <w:tcPr>
            <w:tcW w:w="3969" w:type="dxa"/>
            <w:gridSpan w:val="2"/>
          </w:tcPr>
          <w:p w:rsidR="00000683" w:rsidRPr="00A87EF6" w:rsidRDefault="00000683" w:rsidP="00C845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 от учителя</w:t>
            </w:r>
          </w:p>
          <w:p w:rsidR="00000683" w:rsidRPr="00A87EF6" w:rsidRDefault="00000683" w:rsidP="00C8451E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gramStart"/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словесная</w:t>
            </w:r>
            <w:proofErr w:type="gramEnd"/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оценка и/или комментарий)</w:t>
            </w:r>
          </w:p>
        </w:tc>
        <w:tc>
          <w:tcPr>
            <w:tcW w:w="6629" w:type="dxa"/>
            <w:gridSpan w:val="2"/>
          </w:tcPr>
          <w:p w:rsidR="00000683" w:rsidRDefault="00000683" w:rsidP="00C8451E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2745FB" w:rsidRDefault="002745FB"/>
    <w:sectPr w:rsidR="002745FB" w:rsidSect="000006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7F85"/>
    <w:multiLevelType w:val="hybridMultilevel"/>
    <w:tmpl w:val="8726308E"/>
    <w:lvl w:ilvl="0" w:tplc="65CA8F0E">
      <w:start w:val="1"/>
      <w:numFmt w:val="decimal"/>
      <w:lvlText w:val="%1)"/>
      <w:lvlJc w:val="left"/>
      <w:pPr>
        <w:ind w:left="720" w:hanging="360"/>
      </w:pPr>
      <w:rPr>
        <w:rFonts w:eastAsia="Arial Unicode MS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31B12"/>
    <w:multiLevelType w:val="hybridMultilevel"/>
    <w:tmpl w:val="5100C342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E7B"/>
    <w:rsid w:val="00000683"/>
    <w:rsid w:val="000B025C"/>
    <w:rsid w:val="002745FB"/>
    <w:rsid w:val="002D6E7B"/>
    <w:rsid w:val="002F6090"/>
    <w:rsid w:val="00421D86"/>
    <w:rsid w:val="005F4A38"/>
    <w:rsid w:val="006608B3"/>
    <w:rsid w:val="007561DC"/>
    <w:rsid w:val="00764363"/>
    <w:rsid w:val="008040A7"/>
    <w:rsid w:val="009A2D73"/>
    <w:rsid w:val="00A46562"/>
    <w:rsid w:val="00A63E3E"/>
    <w:rsid w:val="00C02B11"/>
    <w:rsid w:val="00D97486"/>
    <w:rsid w:val="00E362DC"/>
    <w:rsid w:val="00E57CD8"/>
    <w:rsid w:val="00FA00FE"/>
    <w:rsid w:val="00FE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1488B-5402-41E4-A603-6E02B1FBC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68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421D86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561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561D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561D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561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561D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56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561DC"/>
    <w:rPr>
      <w:rFonts w:ascii="Segoe UI" w:hAnsi="Segoe UI" w:cs="Segoe U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6608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Bk3O2euZBZI" TargetMode="External"/><Relationship Id="rId13" Type="http://schemas.openxmlformats.org/officeDocument/2006/relationships/hyperlink" Target="https://ru.wikipedia.org/wiki/%D0%9C%D1%83%D1%81%D0%B8%D0%BD,_%D0%9A%D0%B0%D0%BF%D0%B0%D0%BD_%D0%90%D1%83%D0%B1%D0%B0%D0%BA%D0%B8%D1%80%D0%BE%D0%B2%D0%B8%D1%87" TargetMode="External"/><Relationship Id="rId18" Type="http://schemas.openxmlformats.org/officeDocument/2006/relationships/hyperlink" Target="https://ru.wikipedia.org/wiki/%D0%97%D0%B0%D1%81%D0%BB%D1%83%D0%B6%D0%B5%D0%BD%D0%BD%D1%8B%D0%B9_%D0%B4%D0%B5%D1%8F%D1%82%D0%B5%D0%BB%D1%8C_%D0%B8%D1%81%D0%BA%D1%83%D1%81%D1%81%D1%82%D0%B2_%D0%9A%D0%B0%D0%B7%D0%B0%D1%85%D1%81%D0%BA%D0%BE%D0%B9_%D0%A1%D0%A1%D0%A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youtu.be/Ui6bYU2HO4A" TargetMode="External"/><Relationship Id="rId12" Type="http://schemas.openxmlformats.org/officeDocument/2006/relationships/hyperlink" Target="https://ru.wikipedia.org/wiki/%D0%97%D0%B0%D1%81%D0%BB%D1%83%D0%B6%D0%B5%D0%BD%D0%BD%D1%8B%D0%B9_%D0%B4%D0%B5%D1%8F%D1%82%D0%B5%D0%BB%D1%8C_%D0%B8%D1%81%D0%BA%D1%83%D1%81%D1%81%D1%82%D0%B2_%D0%9A%D0%B0%D0%B7%D0%B0%D1%85%D1%81%D0%BA%D0%BE%D0%B9_%D0%A1%D0%A1%D0%A0" TargetMode="External"/><Relationship Id="rId17" Type="http://schemas.openxmlformats.org/officeDocument/2006/relationships/hyperlink" Target="https://ru.wikipedia.org/wiki/%D0%94%D0%B8%D1%80%D0%B8%D0%B6%D1%91%D1%8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E%D0%BC%D0%BF%D0%BE%D0%B7%D0%B8%D1%82%D0%BE%D1%80" TargetMode="External"/><Relationship Id="rId20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s://youtu.be/w0xThWa0KAI" TargetMode="External"/><Relationship Id="rId11" Type="http://schemas.openxmlformats.org/officeDocument/2006/relationships/hyperlink" Target="https://ru.wikipedia.org/wiki/%D0%94%D0%B8%D1%80%D0%B8%D0%B6%D1%91%D1%80" TargetMode="External"/><Relationship Id="rId5" Type="http://schemas.openxmlformats.org/officeDocument/2006/relationships/hyperlink" Target="https://yadi.sk/d/Vl0FkvudwCKGDQ" TargetMode="External"/><Relationship Id="rId10" Type="http://schemas.openxmlformats.org/officeDocument/2006/relationships/hyperlink" Target="https://ru.wikipedia.org/wiki/%D0%9A%D0%BE%D0%BC%D0%BF%D0%BE%D0%B7%D0%B8%D1%82%D0%BE%D1%80" TargetMode="External"/><Relationship Id="rId19" Type="http://schemas.openxmlformats.org/officeDocument/2006/relationships/hyperlink" Target="https://ru.wikipedia.org/wiki/%D0%9C%D1%83%D1%81%D0%B8%D0%BD,_%D0%9A%D0%B0%D0%BF%D0%B0%D0%BD_%D0%90%D1%83%D0%B1%D0%B0%D0%BA%D0%B8%D1%80%D0%BE%D0%B2%D0%B8%D1%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tZGukqg0BA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2020-07-26T06:37:00Z</dcterms:created>
  <dcterms:modified xsi:type="dcterms:W3CDTF">2020-08-11T08:46:00Z</dcterms:modified>
</cp:coreProperties>
</file>